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0A" w:rsidRPr="004B193D" w:rsidRDefault="00426F0A" w:rsidP="00426F0A">
      <w:pPr>
        <w:jc w:val="right"/>
        <w:rPr>
          <w:rStyle w:val="3"/>
          <w:bCs w:val="0"/>
          <w:iCs w:val="0"/>
        </w:rPr>
      </w:pPr>
      <w:r w:rsidRPr="004B193D">
        <w:rPr>
          <w:rStyle w:val="3"/>
          <w:bCs w:val="0"/>
          <w:iCs w:val="0"/>
        </w:rPr>
        <w:t>Зразок</w:t>
      </w:r>
    </w:p>
    <w:p w:rsidR="00162C87" w:rsidRDefault="00426F0A" w:rsidP="00426F0A">
      <w:pPr>
        <w:ind w:left="567"/>
        <w:rPr>
          <w:rStyle w:val="4"/>
          <w:bCs w:val="0"/>
        </w:rPr>
      </w:pPr>
      <w:r w:rsidRPr="00C253E2">
        <w:rPr>
          <w:rStyle w:val="4"/>
          <w:bCs w:val="0"/>
        </w:rPr>
        <w:t xml:space="preserve">Супровідна інформація для передачі кваліфікаційних робіт здобувачів вищої освіти до інституційного </w:t>
      </w:r>
      <w:proofErr w:type="spellStart"/>
      <w:r w:rsidRPr="00C253E2">
        <w:rPr>
          <w:rStyle w:val="4"/>
          <w:bCs w:val="0"/>
        </w:rPr>
        <w:t>репозитарію</w:t>
      </w:r>
      <w:proofErr w:type="spellEnd"/>
      <w:r w:rsidRPr="00C253E2">
        <w:rPr>
          <w:rStyle w:val="4"/>
          <w:bCs w:val="0"/>
        </w:rPr>
        <w:t xml:space="preserve"> ХНТУ:</w:t>
      </w:r>
    </w:p>
    <w:p w:rsidR="00426F0A" w:rsidRDefault="00426F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426F0A" w:rsidRPr="00426F0A" w:rsidTr="00426F0A">
        <w:tc>
          <w:tcPr>
            <w:tcW w:w="675" w:type="dxa"/>
          </w:tcPr>
          <w:p w:rsidR="00426F0A" w:rsidRPr="00426F0A" w:rsidRDefault="0042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26F0A" w:rsidRPr="00426F0A" w:rsidRDefault="00426F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Місце розташування 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репозитарії</w:t>
            </w:r>
            <w:proofErr w:type="spellEnd"/>
          </w:p>
        </w:tc>
        <w:tc>
          <w:tcPr>
            <w:tcW w:w="6486" w:type="dxa"/>
          </w:tcPr>
          <w:p w:rsidR="00426F0A" w:rsidRPr="00426F0A" w:rsidRDefault="0042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Кафедра менеджменту, маркетингу і туризму</w:t>
            </w:r>
          </w:p>
        </w:tc>
      </w:tr>
      <w:tr w:rsidR="00426F0A" w:rsidRPr="00426F0A" w:rsidTr="00426F0A">
        <w:tc>
          <w:tcPr>
            <w:tcW w:w="675" w:type="dxa"/>
          </w:tcPr>
          <w:p w:rsidR="00426F0A" w:rsidRPr="00426F0A" w:rsidRDefault="0042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26F0A" w:rsidRPr="00426F0A" w:rsidRDefault="00426F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F0A">
              <w:rPr>
                <w:rFonts w:ascii="Times New Roman" w:hAnsi="Times New Roman" w:cs="Times New Roman"/>
                <w:b/>
                <w:sz w:val="28"/>
                <w:szCs w:val="28"/>
              </w:rPr>
              <w:t>Автор (ПІБ)</w:t>
            </w:r>
          </w:p>
        </w:tc>
        <w:tc>
          <w:tcPr>
            <w:tcW w:w="6486" w:type="dxa"/>
          </w:tcPr>
          <w:p w:rsidR="00426F0A" w:rsidRPr="006258C0" w:rsidRDefault="006258C0" w:rsidP="006258C0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6258C0">
              <w:rPr>
                <w:rFonts w:ascii="Times New Roman" w:hAnsi="Times New Roman" w:cs="Times New Roman"/>
                <w:sz w:val="28"/>
                <w:szCs w:val="28"/>
              </w:rPr>
              <w:t>Чебан</w:t>
            </w:r>
            <w:proofErr w:type="spellEnd"/>
            <w:r w:rsidRPr="006258C0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Едуардівна</w:t>
            </w:r>
          </w:p>
        </w:tc>
      </w:tr>
      <w:tr w:rsidR="00426F0A" w:rsidRPr="00426F0A" w:rsidTr="00426F0A">
        <w:tc>
          <w:tcPr>
            <w:tcW w:w="675" w:type="dxa"/>
          </w:tcPr>
          <w:p w:rsidR="00426F0A" w:rsidRPr="00426F0A" w:rsidRDefault="0042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426F0A" w:rsidRPr="00426F0A" w:rsidRDefault="0042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</w:rPr>
              <w:t>Назва публікації</w:t>
            </w:r>
          </w:p>
        </w:tc>
        <w:tc>
          <w:tcPr>
            <w:tcW w:w="6486" w:type="dxa"/>
          </w:tcPr>
          <w:p w:rsidR="00DE049A" w:rsidRPr="00DE049A" w:rsidRDefault="006258C0" w:rsidP="00DE049A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58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Синергетичне</w:t>
            </w:r>
            <w:proofErr w:type="spellEnd"/>
            <w:r w:rsidRPr="006258C0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економічною безпекою </w:t>
            </w:r>
            <w:proofErr w:type="gramStart"/>
            <w:r w:rsidRPr="006258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58C0">
              <w:rPr>
                <w:rFonts w:ascii="Times New Roman" w:hAnsi="Times New Roman" w:cs="Times New Roman"/>
                <w:sz w:val="28"/>
                <w:szCs w:val="28"/>
              </w:rPr>
              <w:t>ідприємства (на матеріалах Т</w:t>
            </w:r>
            <w:r w:rsidRPr="006258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258C0">
              <w:rPr>
                <w:rFonts w:ascii="Times New Roman" w:hAnsi="Times New Roman" w:cs="Times New Roman"/>
                <w:sz w:val="28"/>
                <w:szCs w:val="28"/>
              </w:rPr>
              <w:t>В «</w:t>
            </w:r>
            <w:r w:rsidRPr="006258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СТАЛЬКОР</w:t>
            </w:r>
            <w:r w:rsidRPr="006258C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DE049A" w:rsidRPr="00DE049A" w:rsidRDefault="00DE049A" w:rsidP="00DE049A">
            <w:pPr>
              <w:pStyle w:val="Default"/>
              <w:rPr>
                <w:sz w:val="28"/>
                <w:szCs w:val="28"/>
                <w:lang w:val="en-US"/>
              </w:rPr>
            </w:pPr>
            <w:r w:rsidRPr="00DE049A">
              <w:rPr>
                <w:lang w:val="en-US"/>
              </w:rPr>
              <w:t xml:space="preserve"> </w:t>
            </w:r>
            <w:r w:rsidRPr="00DE049A">
              <w:rPr>
                <w:sz w:val="28"/>
                <w:szCs w:val="28"/>
                <w:lang w:val="en-US"/>
              </w:rPr>
              <w:t>Synergetic management of the econo</w:t>
            </w:r>
            <w:r>
              <w:rPr>
                <w:sz w:val="28"/>
                <w:szCs w:val="28"/>
                <w:lang w:val="en-US"/>
              </w:rPr>
              <w:t xml:space="preserve">mic security of the enterprise </w:t>
            </w:r>
            <w:r w:rsidRPr="00DE049A">
              <w:rPr>
                <w:sz w:val="28"/>
                <w:szCs w:val="28"/>
                <w:lang w:val="en-US"/>
              </w:rPr>
              <w:t>(on the materials of LLS «STALKOR»)</w:t>
            </w:r>
          </w:p>
        </w:tc>
      </w:tr>
      <w:tr w:rsidR="00426F0A" w:rsidRPr="00426F0A" w:rsidTr="00426F0A">
        <w:tc>
          <w:tcPr>
            <w:tcW w:w="675" w:type="dxa"/>
          </w:tcPr>
          <w:p w:rsidR="00426F0A" w:rsidRPr="00426F0A" w:rsidRDefault="0042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426F0A" w:rsidRPr="00426F0A" w:rsidRDefault="0042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0A">
              <w:rPr>
                <w:rStyle w:val="4"/>
                <w:bCs w:val="0"/>
              </w:rPr>
              <w:t>Дата видання</w:t>
            </w:r>
          </w:p>
        </w:tc>
        <w:tc>
          <w:tcPr>
            <w:tcW w:w="6486" w:type="dxa"/>
          </w:tcPr>
          <w:p w:rsidR="00426F0A" w:rsidRPr="00426F0A" w:rsidRDefault="00426F0A" w:rsidP="0042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26F0A" w:rsidRPr="00426F0A" w:rsidTr="00426F0A">
        <w:tc>
          <w:tcPr>
            <w:tcW w:w="675" w:type="dxa"/>
          </w:tcPr>
          <w:p w:rsidR="00426F0A" w:rsidRPr="00426F0A" w:rsidRDefault="0042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426F0A" w:rsidRPr="00426F0A" w:rsidRDefault="0042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0A">
              <w:rPr>
                <w:rStyle w:val="4"/>
                <w:bCs w:val="0"/>
              </w:rPr>
              <w:t>Видавництво</w:t>
            </w:r>
          </w:p>
        </w:tc>
        <w:tc>
          <w:tcPr>
            <w:tcW w:w="6486" w:type="dxa"/>
          </w:tcPr>
          <w:p w:rsidR="00426F0A" w:rsidRPr="00426F0A" w:rsidRDefault="00426F0A" w:rsidP="0042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ХНТУ</w:t>
            </w:r>
          </w:p>
        </w:tc>
      </w:tr>
      <w:tr w:rsidR="00426F0A" w:rsidRPr="00426F0A" w:rsidTr="00426F0A">
        <w:tc>
          <w:tcPr>
            <w:tcW w:w="675" w:type="dxa"/>
          </w:tcPr>
          <w:p w:rsidR="00426F0A" w:rsidRPr="00426F0A" w:rsidRDefault="0042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426F0A" w:rsidRPr="00426F0A" w:rsidRDefault="00426F0A">
            <w:pPr>
              <w:rPr>
                <w:rStyle w:val="4"/>
                <w:bCs w:val="0"/>
              </w:rPr>
            </w:pPr>
            <w:r>
              <w:rPr>
                <w:rStyle w:val="2"/>
              </w:rPr>
              <w:t>Бібліографічний</w:t>
            </w:r>
            <w:r>
              <w:t xml:space="preserve"> </w:t>
            </w:r>
            <w:r>
              <w:rPr>
                <w:rStyle w:val="2"/>
              </w:rPr>
              <w:t>опис</w:t>
            </w:r>
          </w:p>
        </w:tc>
        <w:tc>
          <w:tcPr>
            <w:tcW w:w="6486" w:type="dxa"/>
          </w:tcPr>
          <w:p w:rsidR="00426F0A" w:rsidRPr="00037A6B" w:rsidRDefault="006258C0" w:rsidP="006258C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43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Чебан</w:t>
            </w:r>
            <w:proofErr w:type="spellEnd"/>
            <w:r w:rsidR="00407F56" w:rsidRPr="00407F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037A6B" w:rsidRPr="00C43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43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524151" w:rsidRPr="00037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07F56" w:rsidRPr="00407F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037A6B" w:rsidRPr="00037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524151" w:rsidRPr="00037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43797">
              <w:rPr>
                <w:rFonts w:ascii="Times New Roman" w:hAnsi="Times New Roman" w:cs="Times New Roman"/>
                <w:sz w:val="28"/>
                <w:szCs w:val="28"/>
              </w:rPr>
              <w:t>Синергетичне</w:t>
            </w:r>
            <w:r w:rsidRPr="006258C0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економічною безпекою підприємства (на матеріалах Т</w:t>
            </w:r>
            <w:r w:rsidRPr="00C437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8C0">
              <w:rPr>
                <w:rFonts w:ascii="Times New Roman" w:hAnsi="Times New Roman" w:cs="Times New Roman"/>
                <w:sz w:val="28"/>
                <w:szCs w:val="28"/>
              </w:rPr>
              <w:t>В «</w:t>
            </w:r>
            <w:r w:rsidRPr="00C43797">
              <w:rPr>
                <w:rFonts w:ascii="Times New Roman" w:hAnsi="Times New Roman" w:cs="Times New Roman"/>
                <w:sz w:val="28"/>
                <w:szCs w:val="28"/>
              </w:rPr>
              <w:t>СТАЛЬКОР</w:t>
            </w:r>
            <w:r w:rsidRPr="006258C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407F56">
              <w:t xml:space="preserve"> </w:t>
            </w:r>
            <w:r w:rsidR="00407F56" w:rsidRPr="00407F56">
              <w:rPr>
                <w:rFonts w:ascii="Times New Roman" w:hAnsi="Times New Roman" w:cs="Times New Roman"/>
                <w:sz w:val="28"/>
                <w:szCs w:val="28"/>
              </w:rPr>
              <w:t>: кваліфікаційна робота на здобуття ступеня вищої освіти «магістр»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 К.</w:t>
            </w:r>
            <w:r w:rsidR="00407F56" w:rsidRPr="00407F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Чебан</w:t>
            </w:r>
            <w:proofErr w:type="spellEnd"/>
            <w:r w:rsidR="00DE049A" w:rsidRPr="00DE04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24151" w:rsidRPr="00037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; наук. керівник </w:t>
            </w:r>
            <w:r w:rsidR="00A474D0" w:rsidRPr="00C43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</w:t>
            </w:r>
            <w:r w:rsidR="00524151" w:rsidRPr="00037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.,</w:t>
            </w:r>
            <w:r w:rsidR="00A474D0" w:rsidRPr="00C43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A474D0" w:rsidRPr="00C43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.е.н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="00A474D0" w:rsidRPr="00C43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Корчевська</w:t>
            </w:r>
            <w:proofErr w:type="spellEnd"/>
            <w:r w:rsidR="00A474D0" w:rsidRPr="00C43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Л.</w:t>
            </w:r>
            <w:r w:rsidR="00407F56" w:rsidRPr="00407F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474D0" w:rsidRPr="00C437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О.</w:t>
            </w:r>
            <w:r w:rsidR="00FD49B6" w:rsidRPr="00037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Херсон</w:t>
            </w:r>
            <w:r w:rsidR="00407F56" w:rsidRPr="00DE04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D49B6" w:rsidRPr="00037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ХНТУ, 2020.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109</w:t>
            </w:r>
            <w:r w:rsidR="002F0134" w:rsidRPr="00037A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</w:t>
            </w:r>
          </w:p>
        </w:tc>
      </w:tr>
      <w:tr w:rsidR="00426F0A" w:rsidRPr="00426F0A" w:rsidTr="00426F0A">
        <w:tc>
          <w:tcPr>
            <w:tcW w:w="675" w:type="dxa"/>
          </w:tcPr>
          <w:p w:rsidR="00426F0A" w:rsidRPr="00426F0A" w:rsidRDefault="0042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426F0A" w:rsidRPr="001242A2" w:rsidRDefault="001242A2">
            <w:pPr>
              <w:rPr>
                <w:rStyle w:val="2"/>
              </w:rPr>
            </w:pPr>
            <w:r w:rsidRPr="001242A2">
              <w:rPr>
                <w:rStyle w:val="4"/>
                <w:bCs w:val="0"/>
              </w:rPr>
              <w:t xml:space="preserve">Характер або жанр змісту </w:t>
            </w:r>
            <w:r w:rsidRPr="001242A2">
              <w:rPr>
                <w:rStyle w:val="40"/>
                <w:bCs w:val="0"/>
                <w:u w:val="none"/>
              </w:rPr>
              <w:t>ресурсу</w:t>
            </w:r>
          </w:p>
        </w:tc>
        <w:tc>
          <w:tcPr>
            <w:tcW w:w="6486" w:type="dxa"/>
          </w:tcPr>
          <w:p w:rsidR="00426F0A" w:rsidRDefault="001242A2" w:rsidP="0012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</w:p>
        </w:tc>
      </w:tr>
      <w:tr w:rsidR="001242A2" w:rsidRPr="00426F0A" w:rsidTr="00F53F3C">
        <w:trPr>
          <w:trHeight w:val="418"/>
        </w:trPr>
        <w:tc>
          <w:tcPr>
            <w:tcW w:w="675" w:type="dxa"/>
          </w:tcPr>
          <w:p w:rsidR="001242A2" w:rsidRDefault="0012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1242A2" w:rsidRPr="001242A2" w:rsidRDefault="001242A2">
            <w:pPr>
              <w:rPr>
                <w:rStyle w:val="4"/>
                <w:bCs w:val="0"/>
              </w:rPr>
            </w:pPr>
            <w:r>
              <w:rPr>
                <w:rStyle w:val="4"/>
                <w:bCs w:val="0"/>
              </w:rPr>
              <w:t>Мова</w:t>
            </w:r>
          </w:p>
        </w:tc>
        <w:tc>
          <w:tcPr>
            <w:tcW w:w="6486" w:type="dxa"/>
          </w:tcPr>
          <w:p w:rsidR="001242A2" w:rsidRDefault="001242A2" w:rsidP="0012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1242A2" w:rsidRPr="00426F0A" w:rsidTr="00F53F3C">
        <w:trPr>
          <w:trHeight w:val="409"/>
        </w:trPr>
        <w:tc>
          <w:tcPr>
            <w:tcW w:w="675" w:type="dxa"/>
          </w:tcPr>
          <w:p w:rsidR="001242A2" w:rsidRDefault="0012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1242A2" w:rsidRDefault="001242A2">
            <w:pPr>
              <w:rPr>
                <w:rStyle w:val="4"/>
                <w:bCs w:val="0"/>
              </w:rPr>
            </w:pPr>
            <w:r>
              <w:rPr>
                <w:rStyle w:val="4"/>
                <w:bCs w:val="0"/>
              </w:rPr>
              <w:t>Ключові слова</w:t>
            </w:r>
          </w:p>
        </w:tc>
        <w:tc>
          <w:tcPr>
            <w:tcW w:w="6486" w:type="dxa"/>
          </w:tcPr>
          <w:p w:rsidR="001242A2" w:rsidRDefault="006258C0" w:rsidP="006258C0">
            <w:pPr>
              <w:pStyle w:val="a6"/>
              <w:tabs>
                <w:tab w:val="left" w:pos="1800"/>
              </w:tabs>
              <w:spacing w:after="0" w:line="240" w:lineRule="auto"/>
              <w:ind w:right="238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Е</w:t>
            </w:r>
            <w:r w:rsidRPr="008312DA">
              <w:rPr>
                <w:sz w:val="28"/>
              </w:rPr>
              <w:t>кономічна безпека</w:t>
            </w:r>
            <w:r w:rsidRPr="008312DA">
              <w:rPr>
                <w:sz w:val="28"/>
                <w:szCs w:val="28"/>
              </w:rPr>
              <w:t>, синергія, підприємство, управління.</w:t>
            </w:r>
          </w:p>
          <w:p w:rsidR="00684F50" w:rsidRPr="00684F50" w:rsidRDefault="00684F50" w:rsidP="006258C0">
            <w:pPr>
              <w:pStyle w:val="a6"/>
              <w:tabs>
                <w:tab w:val="left" w:pos="1800"/>
              </w:tabs>
              <w:spacing w:after="0" w:line="240" w:lineRule="auto"/>
              <w:ind w:right="23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684F50">
              <w:rPr>
                <w:sz w:val="28"/>
                <w:szCs w:val="28"/>
                <w:lang w:val="en-US"/>
              </w:rPr>
              <w:t>economic security, synergy, enterprises, management</w:t>
            </w:r>
          </w:p>
        </w:tc>
      </w:tr>
      <w:tr w:rsidR="001242A2" w:rsidRPr="00426F0A" w:rsidTr="00426F0A">
        <w:tc>
          <w:tcPr>
            <w:tcW w:w="675" w:type="dxa"/>
          </w:tcPr>
          <w:p w:rsidR="001242A2" w:rsidRDefault="001242A2" w:rsidP="0003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1242A2" w:rsidRPr="006258C0" w:rsidRDefault="001242A2" w:rsidP="00037A6B">
            <w:pPr>
              <w:rPr>
                <w:rStyle w:val="4"/>
                <w:bCs w:val="0"/>
              </w:rPr>
            </w:pPr>
            <w:r w:rsidRPr="006258C0">
              <w:rPr>
                <w:rStyle w:val="4"/>
                <w:bCs w:val="0"/>
              </w:rPr>
              <w:t>Анотація</w:t>
            </w:r>
          </w:p>
        </w:tc>
        <w:tc>
          <w:tcPr>
            <w:tcW w:w="6486" w:type="dxa"/>
          </w:tcPr>
          <w:p w:rsidR="00684F50" w:rsidRDefault="006258C0" w:rsidP="00037A6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</w:pPr>
            <w:r w:rsidRPr="006258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 роботі вивчено економічну безпеку підприємства як керовану систему; досліджено гармонізацію економічних інтересів </w:t>
            </w:r>
            <w:proofErr w:type="spellStart"/>
            <w:r w:rsidRPr="006258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стейкхолдерів</w:t>
            </w:r>
            <w:proofErr w:type="spellEnd"/>
            <w:r w:rsidRPr="006258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підприємства як об’єкт синергетичного управління; узагальнено сутність синергетичного управління економічною безпекою підприємства; досліджено сутність синергетичного управління економічною безпекою підприємства; проаналізовано господарську діяльність ТОВ «СТАЛЬКОР»; оцінено економічну безпеку підприємства в контексті синергетичного управління</w:t>
            </w:r>
            <w:r w:rsidRPr="006258C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;</w:t>
            </w:r>
            <w:r w:rsidRPr="006258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визначено результуючий параметр економічної безпеки підприємства; </w:t>
            </w:r>
            <w:r w:rsidR="00C43797" w:rsidRPr="006258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обґрунтовано</w:t>
            </w:r>
            <w:r w:rsidRPr="006258C0">
              <w:rPr>
                <w:rStyle w:val="apple-converted-space"/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керуючу та керовану систем в синергетичному управлінні економічною безпекою підприємства;</w:t>
            </w:r>
            <w:r w:rsidRPr="006258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258C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змодельовано</w:t>
            </w:r>
            <w:proofErr w:type="spellEnd"/>
            <w:r w:rsidRPr="006258C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6258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бізнес-процес з врахуванням ентропії та синергії; удосконалено методичний підхід до формування ефекту синергізму в управлінні економічною</w:t>
            </w:r>
          </w:p>
          <w:p w:rsidR="00684F50" w:rsidRDefault="006258C0" w:rsidP="00037A6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</w:pPr>
            <w:r w:rsidRPr="006258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 безпекою підприємства.   </w:t>
            </w:r>
          </w:p>
          <w:p w:rsidR="002553F2" w:rsidRPr="006258C0" w:rsidRDefault="006258C0" w:rsidP="00037A6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58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  <w:r w:rsidR="00684F50" w:rsidRPr="00684F50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In work are the conomic security of enterprise as guided system is in-process studied; harmonization of economic interests of stakeholders enterprise as object of sinergistical management is investigational; essence of sinergistical management of enterprise economic security is generalized; essence of sinergistical management of enterprise economic security is investigational; economic activity of LLS «STALKOR» is analysed; economic security of enterprise is appraised in the context of sinergistical management; the resulting parameter of economic security of enterprise is certain; reasonably managing and guided systems in the sinergistical management of enterprise economic security; methodical approach is improved to forming of effect of synergizm in the management of enterprise economic security </w:t>
            </w:r>
            <w:r w:rsidRPr="006258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</w:t>
            </w:r>
          </w:p>
        </w:tc>
      </w:tr>
    </w:tbl>
    <w:p w:rsidR="00426F0A" w:rsidRDefault="00426F0A">
      <w:bookmarkStart w:id="0" w:name="_GoBack"/>
      <w:bookmarkEnd w:id="0"/>
    </w:p>
    <w:sectPr w:rsidR="00426F0A" w:rsidSect="0016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1AFB"/>
    <w:multiLevelType w:val="multilevel"/>
    <w:tmpl w:val="1EC26BF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F0A"/>
    <w:rsid w:val="00037A6B"/>
    <w:rsid w:val="001242A2"/>
    <w:rsid w:val="00162C87"/>
    <w:rsid w:val="002553F2"/>
    <w:rsid w:val="002F0134"/>
    <w:rsid w:val="00356193"/>
    <w:rsid w:val="003B544C"/>
    <w:rsid w:val="0040538D"/>
    <w:rsid w:val="00407F56"/>
    <w:rsid w:val="00426F0A"/>
    <w:rsid w:val="004B193D"/>
    <w:rsid w:val="004F3796"/>
    <w:rsid w:val="00524151"/>
    <w:rsid w:val="006258C0"/>
    <w:rsid w:val="00684F50"/>
    <w:rsid w:val="00777A4C"/>
    <w:rsid w:val="008A0B4E"/>
    <w:rsid w:val="00934574"/>
    <w:rsid w:val="009C2DAD"/>
    <w:rsid w:val="009C58BB"/>
    <w:rsid w:val="009F2312"/>
    <w:rsid w:val="00A474D0"/>
    <w:rsid w:val="00A9501C"/>
    <w:rsid w:val="00C43797"/>
    <w:rsid w:val="00C84740"/>
    <w:rsid w:val="00CB3698"/>
    <w:rsid w:val="00DE049A"/>
    <w:rsid w:val="00DE5C9C"/>
    <w:rsid w:val="00E75B42"/>
    <w:rsid w:val="00F501B9"/>
    <w:rsid w:val="00F53F3C"/>
    <w:rsid w:val="00F77C50"/>
    <w:rsid w:val="00F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26F0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6F0A"/>
    <w:pPr>
      <w:shd w:val="clear" w:color="auto" w:fill="FFFFFF"/>
      <w:spacing w:after="360"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ru-RU" w:eastAsia="en-US"/>
    </w:rPr>
  </w:style>
  <w:style w:type="character" w:customStyle="1" w:styleId="4">
    <w:name w:val="Основной текст (4)_"/>
    <w:basedOn w:val="a0"/>
    <w:link w:val="41"/>
    <w:rsid w:val="00426F0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26F0A"/>
    <w:pPr>
      <w:shd w:val="clear" w:color="auto" w:fill="FFFFFF"/>
      <w:spacing w:before="360" w:after="300" w:line="317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table" w:styleId="a3">
    <w:name w:val="Table Grid"/>
    <w:basedOn w:val="a1"/>
    <w:uiPriority w:val="59"/>
    <w:rsid w:val="0042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426F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"/>
    <w:basedOn w:val="4"/>
    <w:rsid w:val="001242A2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53F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53F3C"/>
    <w:pPr>
      <w:shd w:val="clear" w:color="auto" w:fill="FFFFFF"/>
      <w:spacing w:before="300" w:line="319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character" w:customStyle="1" w:styleId="22">
    <w:name w:val="Основной текст (2)"/>
    <w:basedOn w:val="20"/>
    <w:rsid w:val="00934574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styleId="a4">
    <w:name w:val="List Paragraph"/>
    <w:basedOn w:val="a"/>
    <w:link w:val="a5"/>
    <w:qFormat/>
    <w:rsid w:val="00CB369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CB3698"/>
    <w:rPr>
      <w:lang w:val="uk-UA"/>
    </w:rPr>
  </w:style>
  <w:style w:type="paragraph" w:styleId="a6">
    <w:name w:val="Normal (Web)"/>
    <w:basedOn w:val="a"/>
    <w:unhideWhenUsed/>
    <w:qFormat/>
    <w:rsid w:val="00037A6B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apple-converted-space">
    <w:name w:val="apple-converted-space"/>
    <w:basedOn w:val="a0"/>
    <w:rsid w:val="006258C0"/>
  </w:style>
  <w:style w:type="paragraph" w:customStyle="1" w:styleId="Default">
    <w:name w:val="Default"/>
    <w:rsid w:val="00DE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3AFE-3B7F-4865-A9FF-C74DEB68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Svetlana</cp:lastModifiedBy>
  <cp:revision>12</cp:revision>
  <dcterms:created xsi:type="dcterms:W3CDTF">2020-12-15T10:09:00Z</dcterms:created>
  <dcterms:modified xsi:type="dcterms:W3CDTF">2020-12-30T01:22:00Z</dcterms:modified>
</cp:coreProperties>
</file>